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13" w:rsidRPr="00812113" w:rsidRDefault="00812113" w:rsidP="00812113">
      <w:pPr>
        <w:shd w:val="clear" w:color="auto" w:fill="FFFFFF"/>
        <w:spacing w:after="0" w:line="468" w:lineRule="atLeast"/>
        <w:outlineLvl w:val="1"/>
        <w:rPr>
          <w:rFonts w:ascii="Arial" w:eastAsia="Times New Roman" w:hAnsi="Arial" w:cs="Arial"/>
          <w:color w:val="EA4F00"/>
          <w:sz w:val="36"/>
          <w:szCs w:val="36"/>
          <w:lang w:eastAsia="sk-SK"/>
        </w:rPr>
      </w:pPr>
      <w:r w:rsidRPr="00812113">
        <w:rPr>
          <w:rFonts w:ascii="Arial" w:eastAsia="Times New Roman" w:hAnsi="Arial" w:cs="Arial"/>
          <w:color w:val="EA4F00"/>
          <w:sz w:val="36"/>
          <w:szCs w:val="36"/>
          <w:lang w:eastAsia="sk-SK"/>
        </w:rPr>
        <w:t>Veľkostná tabuľka odevov - určite si vašu správnu veľkosť</w:t>
      </w:r>
    </w:p>
    <w:p w:rsidR="00812113" w:rsidRPr="00812113" w:rsidRDefault="00812113" w:rsidP="00812113">
      <w:pPr>
        <w:shd w:val="clear" w:color="auto" w:fill="FFFFFF"/>
        <w:spacing w:after="0" w:line="351" w:lineRule="atLeast"/>
        <w:outlineLvl w:val="2"/>
        <w:rPr>
          <w:rFonts w:ascii="Arial" w:eastAsia="Times New Roman" w:hAnsi="Arial" w:cs="Arial"/>
          <w:color w:val="EA4F00"/>
          <w:sz w:val="27"/>
          <w:szCs w:val="27"/>
          <w:lang w:eastAsia="sk-SK"/>
        </w:rPr>
      </w:pPr>
      <w:r w:rsidRPr="00812113">
        <w:rPr>
          <w:rFonts w:ascii="Arial" w:eastAsia="Times New Roman" w:hAnsi="Arial" w:cs="Arial"/>
          <w:color w:val="EA4F00"/>
          <w:sz w:val="27"/>
          <w:szCs w:val="27"/>
          <w:lang w:eastAsia="sk-SK"/>
        </w:rPr>
        <w:t>Nohavice s náprsenkou</w:t>
      </w:r>
    </w:p>
    <w:tbl>
      <w:tblPr>
        <w:tblW w:w="97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8"/>
      </w:tblGrid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normálna veľkosť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64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výška postavy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obvod pása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126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128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bočná dĺžka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122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skrátené veľkosti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výška postavy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obvod pása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bočná dĺžka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predĺžené veľkosti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výška postavy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obvod pása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bočná dĺžka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veľkosti s objem. pásom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výška postavy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obvod pása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bočná dĺžka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812113" w:rsidRPr="00812113" w:rsidRDefault="00812113" w:rsidP="00812113">
      <w:pPr>
        <w:shd w:val="clear" w:color="auto" w:fill="FFFFFF"/>
        <w:spacing w:after="0" w:line="351" w:lineRule="atLeast"/>
        <w:outlineLvl w:val="2"/>
        <w:rPr>
          <w:rFonts w:ascii="Arial" w:eastAsia="Times New Roman" w:hAnsi="Arial" w:cs="Arial"/>
          <w:color w:val="EA4F00"/>
          <w:sz w:val="27"/>
          <w:szCs w:val="27"/>
          <w:lang w:eastAsia="sk-SK"/>
        </w:rPr>
      </w:pPr>
      <w:r w:rsidRPr="00812113">
        <w:rPr>
          <w:rFonts w:ascii="Arial" w:eastAsia="Times New Roman" w:hAnsi="Arial" w:cs="Arial"/>
          <w:color w:val="EA4F00"/>
          <w:sz w:val="27"/>
          <w:szCs w:val="27"/>
          <w:lang w:eastAsia="sk-SK"/>
        </w:rPr>
        <w:lastRenderedPageBreak/>
        <w:t>Nohavice do pása</w:t>
      </w:r>
    </w:p>
    <w:tbl>
      <w:tblPr>
        <w:tblW w:w="97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8"/>
      </w:tblGrid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normálna veľkosť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64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výška postavy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obvod pása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122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124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bočná dĺžka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122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skrátené veľkosti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výška postavy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obvod pása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bočná dĺžka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predĺžené veľkosti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výška postavy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obvod pása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bočná dĺžka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veľkosti s objem. pásom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výška postavy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obvod pása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bočná dĺžka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812113" w:rsidRPr="00812113" w:rsidRDefault="00812113" w:rsidP="00812113">
      <w:pPr>
        <w:shd w:val="clear" w:color="auto" w:fill="FFFFFF"/>
        <w:spacing w:after="0" w:line="351" w:lineRule="atLeast"/>
        <w:outlineLvl w:val="2"/>
        <w:rPr>
          <w:rFonts w:ascii="Arial" w:eastAsia="Times New Roman" w:hAnsi="Arial" w:cs="Arial"/>
          <w:color w:val="EA4F00"/>
          <w:sz w:val="27"/>
          <w:szCs w:val="27"/>
          <w:lang w:eastAsia="sk-SK"/>
        </w:rPr>
      </w:pPr>
      <w:r w:rsidRPr="00812113">
        <w:rPr>
          <w:rFonts w:ascii="Arial" w:eastAsia="Times New Roman" w:hAnsi="Arial" w:cs="Arial"/>
          <w:color w:val="EA4F00"/>
          <w:sz w:val="27"/>
          <w:szCs w:val="27"/>
          <w:lang w:eastAsia="sk-SK"/>
        </w:rPr>
        <w:t>Pracovné blúzy</w:t>
      </w:r>
    </w:p>
    <w:tbl>
      <w:tblPr>
        <w:tblW w:w="97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405"/>
        <w:gridCol w:w="1452"/>
        <w:gridCol w:w="1390"/>
        <w:gridCol w:w="1576"/>
        <w:gridCol w:w="1777"/>
      </w:tblGrid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A4F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S-44/46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M-48/50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L-52/54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XL-56/58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XXL-60/62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lastRenderedPageBreak/>
              <w:t>obvod hrude: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126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dĺžka ramien: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67</w:t>
            </w:r>
          </w:p>
        </w:tc>
      </w:tr>
    </w:tbl>
    <w:p w:rsidR="00812113" w:rsidRPr="00812113" w:rsidRDefault="00812113" w:rsidP="00812113">
      <w:pPr>
        <w:shd w:val="clear" w:color="auto" w:fill="FFFFFF"/>
        <w:spacing w:after="0" w:line="351" w:lineRule="atLeast"/>
        <w:outlineLvl w:val="2"/>
        <w:rPr>
          <w:rFonts w:ascii="Arial" w:eastAsia="Times New Roman" w:hAnsi="Arial" w:cs="Arial"/>
          <w:color w:val="EA4F00"/>
          <w:sz w:val="27"/>
          <w:szCs w:val="27"/>
          <w:lang w:eastAsia="sk-SK"/>
        </w:rPr>
      </w:pPr>
      <w:r w:rsidRPr="00812113">
        <w:rPr>
          <w:rFonts w:ascii="Arial" w:eastAsia="Times New Roman" w:hAnsi="Arial" w:cs="Arial"/>
          <w:color w:val="EA4F00"/>
          <w:sz w:val="27"/>
          <w:szCs w:val="27"/>
          <w:lang w:eastAsia="sk-SK"/>
        </w:rPr>
        <w:t>Pracovné návleky</w:t>
      </w:r>
    </w:p>
    <w:tbl>
      <w:tblPr>
        <w:tblW w:w="97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2373"/>
        <w:gridCol w:w="2614"/>
      </w:tblGrid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Veľkosť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I-XS/L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C4B03"/>
            <w:tcMar>
              <w:top w:w="120" w:type="dxa"/>
              <w:left w:w="150" w:type="dxa"/>
              <w:bottom w:w="120" w:type="dxa"/>
              <w:right w:w="6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II-L/4XL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obvod pása: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80-98 cm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98-122 cm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dĺžka kroku normálna: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80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dĺžka kroku skrátená: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75</w:t>
            </w:r>
          </w:p>
        </w:tc>
      </w:tr>
      <w:tr w:rsidR="00812113" w:rsidRPr="00812113" w:rsidTr="008121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dĺžka kroku predĺžená: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DDD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12113" w:rsidRPr="00812113" w:rsidRDefault="00812113" w:rsidP="00812113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</w:pPr>
            <w:r w:rsidRPr="00812113">
              <w:rPr>
                <w:rFonts w:ascii="Arial" w:eastAsia="Times New Roman" w:hAnsi="Arial" w:cs="Arial"/>
                <w:color w:val="444444"/>
                <w:sz w:val="18"/>
                <w:szCs w:val="18"/>
                <w:lang w:eastAsia="sk-SK"/>
              </w:rPr>
              <w:t>85</w:t>
            </w:r>
          </w:p>
        </w:tc>
      </w:tr>
    </w:tbl>
    <w:p w:rsidR="00812113" w:rsidRPr="00812113" w:rsidRDefault="00812113" w:rsidP="00812113">
      <w:pPr>
        <w:shd w:val="clear" w:color="auto" w:fill="FFFFFF"/>
        <w:spacing w:after="0" w:line="351" w:lineRule="atLeast"/>
        <w:outlineLvl w:val="2"/>
        <w:rPr>
          <w:rFonts w:ascii="Arial" w:eastAsia="Times New Roman" w:hAnsi="Arial" w:cs="Arial"/>
          <w:color w:val="EA4F00"/>
          <w:sz w:val="27"/>
          <w:szCs w:val="27"/>
          <w:lang w:eastAsia="sk-SK"/>
        </w:rPr>
      </w:pPr>
      <w:r w:rsidRPr="00812113">
        <w:rPr>
          <w:rFonts w:ascii="Arial" w:eastAsia="Times New Roman" w:hAnsi="Arial" w:cs="Arial"/>
          <w:color w:val="EA4F00"/>
          <w:sz w:val="27"/>
          <w:szCs w:val="27"/>
          <w:lang w:eastAsia="sk-SK"/>
        </w:rPr>
        <w:t>Rady pre správne meranie</w:t>
      </w:r>
    </w:p>
    <w:p w:rsidR="00BF5264" w:rsidRDefault="00812113" w:rsidP="00812113">
      <w:r w:rsidRPr="0081211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552700" cy="1889760"/>
            <wp:effectExtent l="0" t="0" r="0" b="0"/>
            <wp:docPr id="1" name="Obrázok 1" descr="http://www.profiforest.eu/images/velkostna_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iforest.eu/images/velkostna_tabul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113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  <w:lang w:eastAsia="sk-SK"/>
        </w:rPr>
        <w:t>1.výška postavy: </w:t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meriame vzdialenosť medzi temenom hlavy a chodidlom / bez topánok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  <w:lang w:eastAsia="sk-SK"/>
        </w:rPr>
        <w:t>2.obvod pása: </w:t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 xml:space="preserve">meriame vodorovne v najužšom mieste okolo pásu držanie tela by malo byť prirodzené a </w:t>
      </w:r>
      <w:proofErr w:type="spellStart"/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uvolnené</w:t>
      </w:r>
      <w:proofErr w:type="spellEnd"/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  <w:lang w:eastAsia="sk-SK"/>
        </w:rPr>
        <w:t>3.dĺžka boku: </w:t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meriame vonkajšiu stranu končatiny od pásu k dolnému kraju nohavíc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  <w:lang w:eastAsia="sk-SK"/>
        </w:rPr>
        <w:t>4.obvod hrude: </w:t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 xml:space="preserve">meriame vodorovne okolo </w:t>
      </w:r>
      <w:proofErr w:type="spellStart"/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najširej</w:t>
      </w:r>
      <w:proofErr w:type="spellEnd"/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 xml:space="preserve"> časti hrudníka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  <w:lang w:eastAsia="sk-SK"/>
        </w:rPr>
        <w:t>5.dĺžka ramena: </w:t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meriame vzdialenosť od prieramku , cez lakeť po vystupujúcu lakťovú kosť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  <w:lang w:eastAsia="sk-SK"/>
        </w:rPr>
        <w:t>6.dĺžka kroku: </w:t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meriame vzdialenosť vnútornej strany končatiny od rozkroku k dolnému kraju nohavíc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  <w:lang w:eastAsia="sk-SK"/>
        </w:rPr>
        <w:t>7.šírka stehna: </w:t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meriame vodorovne v najširšom mieste okolo stehna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  <w:lang w:eastAsia="sk-SK"/>
        </w:rPr>
        <w:t>POVOLENÉ ODCHYLKY: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(+/-3 cm) bočné dĺžky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(+/-2cm) dĺžka bundy, dĺžka ramena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(+3/-2 cm) obvod pása</w:t>
      </w:r>
      <w:r w:rsidRPr="00812113">
        <w:rPr>
          <w:rFonts w:ascii="Arial" w:eastAsia="Times New Roman" w:hAnsi="Arial" w:cs="Arial"/>
          <w:color w:val="444444"/>
          <w:sz w:val="18"/>
          <w:szCs w:val="18"/>
          <w:lang w:eastAsia="sk-SK"/>
        </w:rPr>
        <w:br/>
      </w:r>
      <w:r w:rsidRPr="00812113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sk-SK"/>
        </w:rPr>
        <w:t>(+/-2 cm ) dĺžka, šírka návleku</w:t>
      </w:r>
      <w:bookmarkStart w:id="0" w:name="_GoBack"/>
      <w:bookmarkEnd w:id="0"/>
    </w:p>
    <w:sectPr w:rsidR="00BF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13"/>
    <w:rsid w:val="00812113"/>
    <w:rsid w:val="00B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B265-A8EA-45BE-B09E-469E59CB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12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12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1211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1211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812113"/>
    <w:rPr>
      <w:b/>
      <w:bCs/>
    </w:rPr>
  </w:style>
  <w:style w:type="character" w:customStyle="1" w:styleId="apple-converted-space">
    <w:name w:val="apple-converted-space"/>
    <w:basedOn w:val="Predvolenpsmoodseku"/>
    <w:rsid w:val="0081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 Bendula</dc:creator>
  <cp:keywords/>
  <dc:description/>
  <cp:lastModifiedBy>Mikuláš Bendula</cp:lastModifiedBy>
  <cp:revision>1</cp:revision>
  <dcterms:created xsi:type="dcterms:W3CDTF">2017-05-07T16:46:00Z</dcterms:created>
  <dcterms:modified xsi:type="dcterms:W3CDTF">2017-05-07T16:46:00Z</dcterms:modified>
</cp:coreProperties>
</file>